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59" w:rsidRPr="00557DE3" w:rsidRDefault="008D6959" w:rsidP="00F22950">
      <w:pPr>
        <w:pStyle w:val="Caption"/>
        <w:keepNext/>
        <w:pageBreakBefore/>
        <w:ind w:left="5387"/>
        <w:rPr>
          <w:rFonts w:ascii="PT Astra Serif" w:hAnsi="PT Astra Serif"/>
          <w:b w:val="0"/>
        </w:rPr>
      </w:pPr>
      <w:r w:rsidRPr="00557DE3">
        <w:rPr>
          <w:rFonts w:ascii="PT Astra Serif" w:hAnsi="PT Astra Serif"/>
          <w:b w:val="0"/>
        </w:rPr>
        <w:t xml:space="preserve">Приложение к Положению о </w:t>
      </w:r>
    </w:p>
    <w:p w:rsidR="008D6959" w:rsidRPr="00181377" w:rsidRDefault="008D6959" w:rsidP="00181377">
      <w:pPr>
        <w:pStyle w:val="5"/>
        <w:shd w:val="clear" w:color="auto" w:fill="auto"/>
        <w:spacing w:after="0" w:line="276" w:lineRule="auto"/>
        <w:ind w:left="5387" w:firstLine="0"/>
        <w:rPr>
          <w:rFonts w:ascii="PT Astra Serif" w:hAnsi="PT Astra Serif"/>
          <w:sz w:val="18"/>
          <w:szCs w:val="18"/>
        </w:rPr>
      </w:pPr>
      <w:r w:rsidRPr="00557DE3">
        <w:rPr>
          <w:rFonts w:ascii="PT Astra Serif" w:hAnsi="PT Astra Serif"/>
          <w:sz w:val="20"/>
          <w:szCs w:val="20"/>
          <w:lang w:eastAsia="ru-RU"/>
        </w:rPr>
        <w:t xml:space="preserve">Комиссии </w:t>
      </w:r>
      <w:r w:rsidRPr="00181377">
        <w:rPr>
          <w:rFonts w:ascii="PT Astra Serif" w:hAnsi="PT Astra Serif"/>
          <w:sz w:val="18"/>
          <w:szCs w:val="18"/>
        </w:rPr>
        <w:t>Муниципальное дошкольное образовательное учреждение детский сад «Березка»</w:t>
      </w:r>
    </w:p>
    <w:p w:rsidR="008D6959" w:rsidRPr="00557DE3" w:rsidRDefault="008D6959" w:rsidP="00F22950">
      <w:pPr>
        <w:pStyle w:val="5"/>
        <w:shd w:val="clear" w:color="auto" w:fill="auto"/>
        <w:spacing w:after="0" w:line="276" w:lineRule="auto"/>
        <w:ind w:left="5387" w:firstLine="0"/>
        <w:rPr>
          <w:rFonts w:ascii="PT Astra Serif" w:hAnsi="PT Astra Serif"/>
          <w:sz w:val="20"/>
          <w:szCs w:val="20"/>
        </w:rPr>
      </w:pPr>
      <w:r w:rsidRPr="00557DE3">
        <w:rPr>
          <w:rFonts w:ascii="PT Astra Serif" w:hAnsi="PT Astra Serif"/>
          <w:sz w:val="20"/>
          <w:szCs w:val="20"/>
        </w:rPr>
        <w:t xml:space="preserve">по соблюдению требований к служебному </w:t>
      </w:r>
    </w:p>
    <w:p w:rsidR="008D6959" w:rsidRPr="00557DE3" w:rsidRDefault="008D6959" w:rsidP="00F22950">
      <w:pPr>
        <w:pStyle w:val="5"/>
        <w:shd w:val="clear" w:color="auto" w:fill="auto"/>
        <w:spacing w:after="0" w:line="276" w:lineRule="auto"/>
        <w:ind w:left="5387" w:firstLine="0"/>
        <w:rPr>
          <w:rFonts w:ascii="PT Astra Serif" w:hAnsi="PT Astra Serif"/>
          <w:sz w:val="20"/>
          <w:szCs w:val="20"/>
        </w:rPr>
      </w:pPr>
      <w:r w:rsidRPr="00557DE3">
        <w:rPr>
          <w:rFonts w:ascii="PT Astra Serif" w:hAnsi="PT Astra Serif"/>
          <w:sz w:val="20"/>
          <w:szCs w:val="20"/>
        </w:rPr>
        <w:t>поведению работников и урегулированию</w:t>
      </w:r>
    </w:p>
    <w:p w:rsidR="008D6959" w:rsidRPr="00557DE3" w:rsidRDefault="008D6959" w:rsidP="00F22950">
      <w:pPr>
        <w:pStyle w:val="5"/>
        <w:shd w:val="clear" w:color="auto" w:fill="auto"/>
        <w:spacing w:after="0" w:line="276" w:lineRule="auto"/>
        <w:ind w:left="5387" w:firstLine="0"/>
        <w:rPr>
          <w:rFonts w:ascii="PT Astra Serif" w:hAnsi="PT Astra Serif"/>
          <w:sz w:val="20"/>
          <w:szCs w:val="20"/>
        </w:rPr>
      </w:pPr>
      <w:r w:rsidRPr="00557DE3">
        <w:rPr>
          <w:rFonts w:ascii="PT Astra Serif" w:hAnsi="PT Astra Serif"/>
          <w:sz w:val="20"/>
          <w:szCs w:val="20"/>
        </w:rPr>
        <w:t xml:space="preserve"> конфликта интересов</w:t>
      </w:r>
    </w:p>
    <w:p w:rsidR="008D6959" w:rsidRDefault="008D6959" w:rsidP="00F22950">
      <w:pPr>
        <w:pStyle w:val="5"/>
        <w:shd w:val="clear" w:color="auto" w:fill="auto"/>
        <w:spacing w:after="0" w:line="276" w:lineRule="auto"/>
        <w:ind w:left="5387" w:firstLine="0"/>
        <w:rPr>
          <w:rFonts w:ascii="PT Astra Serif" w:hAnsi="PT Astra Serif"/>
          <w:sz w:val="20"/>
          <w:szCs w:val="20"/>
        </w:rPr>
      </w:pPr>
    </w:p>
    <w:p w:rsidR="008D6959" w:rsidRPr="00557DE3" w:rsidRDefault="008D6959" w:rsidP="00F22950">
      <w:pPr>
        <w:pStyle w:val="5"/>
        <w:shd w:val="clear" w:color="auto" w:fill="auto"/>
        <w:spacing w:after="0" w:line="276" w:lineRule="auto"/>
        <w:ind w:left="5387" w:firstLine="0"/>
        <w:rPr>
          <w:rFonts w:ascii="PT Astra Serif" w:hAnsi="PT Astra Serif"/>
          <w:sz w:val="20"/>
          <w:szCs w:val="20"/>
        </w:rPr>
      </w:pPr>
    </w:p>
    <w:p w:rsidR="008D6959" w:rsidRPr="00557DE3" w:rsidRDefault="008D6959" w:rsidP="00F22950">
      <w:pPr>
        <w:pStyle w:val="5"/>
        <w:shd w:val="clear" w:color="auto" w:fill="auto"/>
        <w:spacing w:after="0"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557DE3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8D6959" w:rsidRPr="0003607E" w:rsidRDefault="008D6959" w:rsidP="0003607E">
      <w:pPr>
        <w:pStyle w:val="5"/>
        <w:shd w:val="clear" w:color="auto" w:fill="auto"/>
        <w:spacing w:after="0" w:line="276" w:lineRule="auto"/>
        <w:ind w:firstLine="0"/>
        <w:jc w:val="center"/>
        <w:rPr>
          <w:rFonts w:ascii="PT Astra Serif" w:hAnsi="PT Astra Serif"/>
          <w:b/>
          <w:bCs/>
          <w:i/>
          <w:color w:val="FF0000"/>
          <w:sz w:val="28"/>
          <w:szCs w:val="28"/>
        </w:rPr>
      </w:pPr>
      <w:r w:rsidRPr="00557DE3">
        <w:rPr>
          <w:rFonts w:ascii="PT Astra Serif" w:hAnsi="PT Astra Serif"/>
          <w:b/>
          <w:sz w:val="28"/>
          <w:szCs w:val="28"/>
        </w:rPr>
        <w:t xml:space="preserve">комиссии </w:t>
      </w:r>
      <w:r>
        <w:rPr>
          <w:b/>
        </w:rPr>
        <w:t>Муниципального дошкольного образовательного учреждения</w:t>
      </w:r>
      <w:r w:rsidRPr="00F74334">
        <w:rPr>
          <w:b/>
        </w:rPr>
        <w:t xml:space="preserve"> детский сад «Березка»</w:t>
      </w:r>
      <w:bookmarkStart w:id="0" w:name="_GoBack"/>
      <w:bookmarkEnd w:id="0"/>
      <w:r w:rsidRPr="00557DE3">
        <w:rPr>
          <w:rFonts w:ascii="PT Astra Serif" w:hAnsi="PT Astra Serif"/>
          <w:b/>
          <w:bCs/>
          <w:i/>
          <w:color w:val="FF0000"/>
          <w:sz w:val="28"/>
          <w:szCs w:val="28"/>
        </w:rPr>
        <w:t xml:space="preserve"> </w:t>
      </w:r>
      <w:r w:rsidRPr="00557DE3">
        <w:rPr>
          <w:rFonts w:ascii="PT Astra Serif" w:hAnsi="PT Astra Serif"/>
          <w:b/>
          <w:sz w:val="28"/>
          <w:szCs w:val="28"/>
        </w:rPr>
        <w:t>по соблюдению требований к служебному поведению работников и урегулированию конфликта интересов</w:t>
      </w:r>
    </w:p>
    <w:p w:rsidR="008D6959" w:rsidRPr="00557DE3" w:rsidRDefault="008D6959" w:rsidP="00F22950">
      <w:pPr>
        <w:pStyle w:val="5"/>
        <w:shd w:val="clear" w:color="auto" w:fill="auto"/>
        <w:spacing w:after="0" w:line="276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8D6959" w:rsidRDefault="008D6959" w:rsidP="0003607E">
      <w:pPr>
        <w:pStyle w:val="5"/>
        <w:shd w:val="clear" w:color="auto" w:fill="auto"/>
        <w:spacing w:after="0"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57DE3">
        <w:rPr>
          <w:rFonts w:ascii="PT Astra Serif" w:hAnsi="PT Astra Serif"/>
          <w:b/>
          <w:sz w:val="28"/>
          <w:szCs w:val="28"/>
        </w:rPr>
        <w:t>Председатель Комиссии:</w:t>
      </w:r>
    </w:p>
    <w:p w:rsidR="008D6959" w:rsidRPr="0003607E" w:rsidRDefault="008D6959" w:rsidP="0003607E">
      <w:pPr>
        <w:shd w:val="clear" w:color="auto" w:fill="FFFFFF"/>
        <w:ind w:firstLine="0"/>
        <w:jc w:val="both"/>
        <w:rPr>
          <w:bCs/>
          <w:color w:val="000000"/>
          <w:spacing w:val="-2"/>
          <w:szCs w:val="28"/>
        </w:rPr>
      </w:pPr>
      <w:r>
        <w:rPr>
          <w:rFonts w:ascii="PT Astra Serif" w:hAnsi="PT Astra Serif"/>
          <w:szCs w:val="28"/>
        </w:rPr>
        <w:t>Вензина Любовь Дмитриевна – воспитатель, Председатель</w:t>
      </w:r>
      <w:r>
        <w:rPr>
          <w:bCs/>
          <w:color w:val="000000"/>
          <w:spacing w:val="-2"/>
          <w:sz w:val="22"/>
        </w:rPr>
        <w:t xml:space="preserve"> </w:t>
      </w:r>
      <w:r w:rsidRPr="0003607E">
        <w:rPr>
          <w:bCs/>
          <w:color w:val="000000"/>
          <w:spacing w:val="-2"/>
          <w:szCs w:val="28"/>
        </w:rPr>
        <w:t>Профсоюзной организации МДОУ ДС «Берёзка»</w:t>
      </w:r>
    </w:p>
    <w:p w:rsidR="008D6959" w:rsidRPr="00557DE3" w:rsidRDefault="008D6959" w:rsidP="00F22950">
      <w:pPr>
        <w:tabs>
          <w:tab w:val="left" w:pos="6045"/>
        </w:tabs>
        <w:ind w:left="5387" w:firstLine="0"/>
        <w:rPr>
          <w:rFonts w:ascii="PT Astra Serif" w:hAnsi="PT Astra Serif"/>
          <w:b/>
          <w:sz w:val="20"/>
          <w:szCs w:val="20"/>
          <w:lang w:eastAsia="ru-RU"/>
        </w:rPr>
      </w:pPr>
    </w:p>
    <w:p w:rsidR="008D6959" w:rsidRPr="00557DE3" w:rsidRDefault="008D6959" w:rsidP="00F22950">
      <w:pPr>
        <w:ind w:firstLine="0"/>
        <w:rPr>
          <w:rFonts w:ascii="PT Astra Serif" w:hAnsi="PT Astra Serif"/>
          <w:b/>
          <w:lang w:eastAsia="ru-RU"/>
        </w:rPr>
      </w:pPr>
      <w:r w:rsidRPr="00557DE3">
        <w:rPr>
          <w:rFonts w:ascii="PT Astra Serif" w:hAnsi="PT Astra Serif"/>
          <w:b/>
          <w:lang w:eastAsia="ru-RU"/>
        </w:rPr>
        <w:t>Заместитель председателя Комиссии:</w:t>
      </w:r>
    </w:p>
    <w:p w:rsidR="008D6959" w:rsidRPr="0003607E" w:rsidRDefault="008D6959" w:rsidP="00F22950">
      <w:pPr>
        <w:ind w:firstLine="0"/>
        <w:rPr>
          <w:rFonts w:ascii="PT Astra Serif" w:hAnsi="PT Astra Serif"/>
          <w:lang w:eastAsia="ru-RU"/>
        </w:rPr>
      </w:pPr>
      <w:r w:rsidRPr="0003607E">
        <w:rPr>
          <w:rFonts w:ascii="PT Astra Serif" w:hAnsi="PT Astra Serif"/>
          <w:lang w:eastAsia="ru-RU"/>
        </w:rPr>
        <w:t>Захарова Ирина Петровна – заместитель заведующего по ВМР</w:t>
      </w:r>
    </w:p>
    <w:p w:rsidR="008D6959" w:rsidRDefault="008D6959" w:rsidP="00F22950">
      <w:pPr>
        <w:ind w:firstLine="0"/>
        <w:rPr>
          <w:rFonts w:ascii="PT Astra Serif" w:hAnsi="PT Astra Serif"/>
          <w:b/>
          <w:lang w:eastAsia="ru-RU"/>
        </w:rPr>
      </w:pPr>
    </w:p>
    <w:p w:rsidR="008D6959" w:rsidRPr="00557DE3" w:rsidRDefault="008D6959" w:rsidP="00F22950">
      <w:pPr>
        <w:ind w:firstLine="0"/>
        <w:rPr>
          <w:rFonts w:ascii="PT Astra Serif" w:hAnsi="PT Astra Serif"/>
          <w:b/>
          <w:lang w:eastAsia="ru-RU"/>
        </w:rPr>
      </w:pPr>
      <w:r w:rsidRPr="00557DE3">
        <w:rPr>
          <w:rFonts w:ascii="PT Astra Serif" w:hAnsi="PT Astra Serif"/>
          <w:b/>
          <w:lang w:eastAsia="ru-RU"/>
        </w:rPr>
        <w:t>Члены Комиссии:</w:t>
      </w:r>
    </w:p>
    <w:p w:rsidR="008D6959" w:rsidRDefault="008D6959" w:rsidP="0003607E">
      <w:pPr>
        <w:pStyle w:val="40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Калина Галина Валерьевна – воспитатель</w:t>
      </w:r>
    </w:p>
    <w:p w:rsidR="008D6959" w:rsidRDefault="008D6959" w:rsidP="0003607E">
      <w:pPr>
        <w:pStyle w:val="40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Хромцова Ольга Валерьевна – воспитатель</w:t>
      </w:r>
    </w:p>
    <w:p w:rsidR="008D6959" w:rsidRPr="00557DE3" w:rsidRDefault="008D6959" w:rsidP="0003607E">
      <w:pPr>
        <w:pStyle w:val="40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Шайхилисламова Тульпан Нурихановна - завхоз</w:t>
      </w:r>
    </w:p>
    <w:p w:rsidR="008D6959" w:rsidRPr="00557DE3" w:rsidRDefault="008D6959" w:rsidP="00F22950">
      <w:pPr>
        <w:pStyle w:val="40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sz w:val="28"/>
          <w:szCs w:val="28"/>
        </w:rPr>
      </w:pPr>
    </w:p>
    <w:p w:rsidR="008D6959" w:rsidRPr="00557DE3" w:rsidRDefault="008D6959" w:rsidP="00F22950">
      <w:pPr>
        <w:pStyle w:val="40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b/>
          <w:sz w:val="28"/>
          <w:szCs w:val="28"/>
        </w:rPr>
      </w:pPr>
      <w:r w:rsidRPr="00557DE3">
        <w:rPr>
          <w:rFonts w:ascii="PT Astra Serif" w:hAnsi="PT Astra Serif"/>
          <w:b/>
          <w:sz w:val="28"/>
          <w:szCs w:val="28"/>
        </w:rPr>
        <w:t>Секретарь Комиссии:</w:t>
      </w:r>
    </w:p>
    <w:p w:rsidR="008D6959" w:rsidRPr="0003607E" w:rsidRDefault="008D6959" w:rsidP="00F22950">
      <w:pPr>
        <w:pStyle w:val="40"/>
        <w:shd w:val="clear" w:color="auto" w:fill="auto"/>
        <w:tabs>
          <w:tab w:val="left" w:leader="underscore" w:pos="8558"/>
        </w:tabs>
        <w:spacing w:before="0" w:after="0" w:line="230" w:lineRule="exact"/>
        <w:rPr>
          <w:rFonts w:ascii="PT Astra Serif" w:hAnsi="PT Astra Serif"/>
          <w:sz w:val="28"/>
          <w:szCs w:val="28"/>
        </w:rPr>
      </w:pPr>
      <w:r w:rsidRPr="0003607E">
        <w:rPr>
          <w:rFonts w:ascii="PT Astra Serif" w:hAnsi="PT Astra Serif"/>
          <w:sz w:val="28"/>
          <w:szCs w:val="28"/>
        </w:rPr>
        <w:t>Бокушева Бибигуль Аманжоловна – учитель-логопед</w:t>
      </w:r>
    </w:p>
    <w:p w:rsidR="008D6959" w:rsidRDefault="008D6959"/>
    <w:sectPr w:rsidR="008D6959" w:rsidSect="003D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A7"/>
    <w:rsid w:val="0003607E"/>
    <w:rsid w:val="00181377"/>
    <w:rsid w:val="003D43D7"/>
    <w:rsid w:val="00557DE3"/>
    <w:rsid w:val="005D03A7"/>
    <w:rsid w:val="008D6959"/>
    <w:rsid w:val="00A164FD"/>
    <w:rsid w:val="00B93BDA"/>
    <w:rsid w:val="00F22950"/>
    <w:rsid w:val="00F7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50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2295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F22950"/>
    <w:rPr>
      <w:rFonts w:cs="Times New Roman"/>
      <w:b/>
      <w:bCs/>
      <w:color w:val="106BBE"/>
    </w:rPr>
  </w:style>
  <w:style w:type="character" w:customStyle="1" w:styleId="a0">
    <w:name w:val="Основной текст_"/>
    <w:basedOn w:val="DefaultParagraphFont"/>
    <w:link w:val="5"/>
    <w:uiPriority w:val="99"/>
    <w:locked/>
    <w:rsid w:val="00F2295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22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Normal"/>
    <w:link w:val="a0"/>
    <w:uiPriority w:val="99"/>
    <w:rsid w:val="00F22950"/>
    <w:pPr>
      <w:shd w:val="clear" w:color="auto" w:fill="FFFFFF"/>
      <w:spacing w:after="60" w:line="240" w:lineRule="atLeast"/>
      <w:ind w:hanging="360"/>
    </w:pPr>
    <w:rPr>
      <w:rFonts w:eastAsia="Calibri" w:cs="Times New Roman"/>
      <w:sz w:val="27"/>
      <w:szCs w:val="27"/>
    </w:rPr>
  </w:style>
  <w:style w:type="paragraph" w:customStyle="1" w:styleId="40">
    <w:name w:val="Основной текст (4)"/>
    <w:basedOn w:val="Normal"/>
    <w:link w:val="4"/>
    <w:uiPriority w:val="99"/>
    <w:rsid w:val="00F22950"/>
    <w:pPr>
      <w:shd w:val="clear" w:color="auto" w:fill="FFFFFF"/>
      <w:spacing w:before="1020" w:after="60" w:line="240" w:lineRule="atLeast"/>
      <w:ind w:firstLine="0"/>
      <w:jc w:val="both"/>
    </w:pPr>
    <w:rPr>
      <w:rFonts w:eastAsia="Calibri" w:cs="Times New Roman"/>
      <w:sz w:val="23"/>
      <w:szCs w:val="23"/>
    </w:rPr>
  </w:style>
  <w:style w:type="character" w:styleId="Hyperlink">
    <w:name w:val="Hyperlink"/>
    <w:basedOn w:val="DefaultParagraphFont"/>
    <w:uiPriority w:val="99"/>
    <w:rsid w:val="000360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122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</dc:creator>
  <cp:keywords/>
  <dc:description/>
  <cp:lastModifiedBy>Лилия</cp:lastModifiedBy>
  <cp:revision>5</cp:revision>
  <dcterms:created xsi:type="dcterms:W3CDTF">2020-02-19T09:34:00Z</dcterms:created>
  <dcterms:modified xsi:type="dcterms:W3CDTF">2020-02-20T02:26:00Z</dcterms:modified>
</cp:coreProperties>
</file>